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DBC24" w14:textId="77777777" w:rsidR="00DE7DB2" w:rsidRPr="00EC7678" w:rsidRDefault="00DE7DB2" w:rsidP="00DE7DB2">
      <w:pPr>
        <w:rPr>
          <w:rFonts w:ascii="Tahoma" w:hAnsi="Tahoma" w:cs="Tahoma"/>
          <w:sz w:val="22"/>
        </w:rPr>
      </w:pPr>
      <w:r w:rsidRPr="00EC7678">
        <w:rPr>
          <w:rFonts w:ascii="Tahoma" w:hAnsi="Tahoma" w:cs="Tahoma"/>
          <w:sz w:val="22"/>
        </w:rPr>
        <w:t>Střední škola průmyslová, Krnov,</w:t>
      </w:r>
    </w:p>
    <w:p w14:paraId="1AD798B5" w14:textId="77777777" w:rsidR="00DE7DB2" w:rsidRPr="00EC7678" w:rsidRDefault="00DE7DB2" w:rsidP="00DE7DB2">
      <w:pPr>
        <w:rPr>
          <w:rFonts w:ascii="Tahoma" w:hAnsi="Tahoma" w:cs="Tahoma"/>
          <w:sz w:val="22"/>
        </w:rPr>
      </w:pPr>
      <w:r w:rsidRPr="00EC7678">
        <w:rPr>
          <w:rFonts w:ascii="Tahoma" w:hAnsi="Tahoma" w:cs="Tahoma"/>
          <w:sz w:val="22"/>
        </w:rPr>
        <w:t>příspěvková organizace</w:t>
      </w:r>
    </w:p>
    <w:p w14:paraId="5C0A133F" w14:textId="50931EA5" w:rsidR="00DE7DB2" w:rsidRPr="00EC7678" w:rsidRDefault="00A64F3D" w:rsidP="00DE7DB2">
      <w:pPr>
        <w:rPr>
          <w:rFonts w:ascii="Tahoma" w:hAnsi="Tahoma" w:cs="Tahoma"/>
          <w:sz w:val="22"/>
        </w:rPr>
      </w:pPr>
      <w:r w:rsidRPr="00A64F3D">
        <w:rPr>
          <w:rFonts w:ascii="Tahoma" w:hAnsi="Tahoma" w:cs="Tahoma"/>
          <w:sz w:val="22"/>
        </w:rPr>
        <w:t>Opavská 499/49</w:t>
      </w:r>
    </w:p>
    <w:p w14:paraId="09913A45" w14:textId="77777777" w:rsidR="00DE7DB2" w:rsidRPr="00EC7678" w:rsidRDefault="00DE7DB2" w:rsidP="00DE7DB2">
      <w:pPr>
        <w:rPr>
          <w:rFonts w:ascii="Tahoma" w:hAnsi="Tahoma" w:cs="Tahoma"/>
          <w:sz w:val="22"/>
        </w:rPr>
      </w:pPr>
      <w:r w:rsidRPr="00EC7678">
        <w:rPr>
          <w:rFonts w:ascii="Tahoma" w:hAnsi="Tahoma" w:cs="Tahoma"/>
          <w:sz w:val="22"/>
        </w:rPr>
        <w:t>794 01 Krnov</w:t>
      </w:r>
    </w:p>
    <w:p w14:paraId="23752F80" w14:textId="77777777" w:rsidR="0010398B" w:rsidRPr="00EC7678" w:rsidRDefault="0010398B" w:rsidP="0010398B">
      <w:pPr>
        <w:rPr>
          <w:rFonts w:ascii="Tahoma" w:hAnsi="Tahoma" w:cs="Tahoma"/>
          <w:b/>
          <w:sz w:val="22"/>
          <w:szCs w:val="22"/>
          <w:u w:val="single"/>
        </w:rPr>
      </w:pPr>
    </w:p>
    <w:p w14:paraId="61AC1172" w14:textId="77777777" w:rsidR="0010398B" w:rsidRPr="00EC7678" w:rsidRDefault="0010398B" w:rsidP="0010398B">
      <w:pPr>
        <w:rPr>
          <w:rFonts w:ascii="Tahoma" w:hAnsi="Tahoma" w:cs="Tahoma"/>
          <w:b/>
          <w:sz w:val="22"/>
          <w:szCs w:val="22"/>
          <w:u w:val="single"/>
        </w:rPr>
      </w:pPr>
    </w:p>
    <w:p w14:paraId="21263B5A" w14:textId="77777777" w:rsidR="0010398B" w:rsidRPr="00EC7678" w:rsidRDefault="0010398B" w:rsidP="0010398B">
      <w:pPr>
        <w:rPr>
          <w:rFonts w:ascii="Tahoma" w:hAnsi="Tahoma" w:cs="Tahoma"/>
          <w:b/>
          <w:sz w:val="22"/>
          <w:szCs w:val="22"/>
          <w:u w:val="single"/>
        </w:rPr>
      </w:pPr>
    </w:p>
    <w:p w14:paraId="52BFA59D" w14:textId="77777777" w:rsidR="008B2651" w:rsidRPr="00EC7678" w:rsidRDefault="008B2651" w:rsidP="0010398B">
      <w:pPr>
        <w:rPr>
          <w:rFonts w:ascii="Tahoma" w:hAnsi="Tahoma" w:cs="Tahoma"/>
          <w:b/>
          <w:sz w:val="20"/>
          <w:szCs w:val="20"/>
        </w:rPr>
      </w:pPr>
      <w:r w:rsidRPr="00EC7678">
        <w:rPr>
          <w:rFonts w:ascii="Tahoma" w:hAnsi="Tahoma" w:cs="Tahoma"/>
          <w:b/>
          <w:sz w:val="20"/>
          <w:szCs w:val="20"/>
          <w:u w:val="single"/>
        </w:rPr>
        <w:t xml:space="preserve">Žádost o </w:t>
      </w:r>
      <w:r w:rsidR="00C06B09" w:rsidRPr="00EC7678">
        <w:rPr>
          <w:rFonts w:ascii="Tahoma" w:hAnsi="Tahoma" w:cs="Tahoma"/>
          <w:b/>
          <w:sz w:val="20"/>
          <w:szCs w:val="20"/>
          <w:u w:val="single"/>
        </w:rPr>
        <w:t>změnu oboru vzdělání</w:t>
      </w:r>
    </w:p>
    <w:p w14:paraId="1D416189" w14:textId="77777777" w:rsidR="008B2651" w:rsidRPr="00EC7678" w:rsidRDefault="008B2651" w:rsidP="0010398B">
      <w:pPr>
        <w:rPr>
          <w:rFonts w:ascii="Tahoma" w:hAnsi="Tahoma" w:cs="Tahoma"/>
          <w:b/>
          <w:sz w:val="20"/>
          <w:szCs w:val="20"/>
        </w:rPr>
      </w:pPr>
    </w:p>
    <w:p w14:paraId="70479504" w14:textId="77777777" w:rsidR="008B2651" w:rsidRPr="00EC7678" w:rsidRDefault="008B2651" w:rsidP="00B36E9F">
      <w:pPr>
        <w:spacing w:line="360" w:lineRule="auto"/>
        <w:rPr>
          <w:rFonts w:ascii="Tahoma" w:hAnsi="Tahoma" w:cs="Tahoma"/>
          <w:sz w:val="20"/>
          <w:szCs w:val="20"/>
        </w:rPr>
      </w:pPr>
      <w:proofErr w:type="gramStart"/>
      <w:r w:rsidRPr="00EC7678">
        <w:rPr>
          <w:rFonts w:ascii="Tahoma" w:hAnsi="Tahoma" w:cs="Tahoma"/>
          <w:sz w:val="20"/>
          <w:szCs w:val="20"/>
        </w:rPr>
        <w:t xml:space="preserve">Žádám </w:t>
      </w:r>
      <w:r w:rsidR="00C06B09" w:rsidRPr="00EC7678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="00BD750B" w:rsidRPr="00EC7678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o</w:t>
      </w:r>
      <w:proofErr w:type="gramEnd"/>
      <w:r w:rsidR="00BD750B" w:rsidRPr="00EC7678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="00C06B09" w:rsidRPr="00EC7678">
        <w:rPr>
          <w:rFonts w:ascii="Tahoma" w:hAnsi="Tahoma" w:cs="Tahoma"/>
          <w:color w:val="000000"/>
          <w:sz w:val="20"/>
          <w:szCs w:val="20"/>
          <w:shd w:val="clear" w:color="auto" w:fill="FFFFFF"/>
        </w:rPr>
        <w:t>změnu oboru vzdělání,</w:t>
      </w:r>
      <w:r w:rsidR="00C06B09" w:rsidRPr="00EC7678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="00831C62" w:rsidRPr="00EC7678">
        <w:rPr>
          <w:rFonts w:ascii="Tahoma" w:hAnsi="Tahoma" w:cs="Tahoma"/>
          <w:sz w:val="20"/>
          <w:szCs w:val="20"/>
        </w:rPr>
        <w:t xml:space="preserve">podle § 66, odst. </w:t>
      </w:r>
      <w:r w:rsidR="00C06B09" w:rsidRPr="00EC7678">
        <w:rPr>
          <w:rFonts w:ascii="Tahoma" w:hAnsi="Tahoma" w:cs="Tahoma"/>
          <w:sz w:val="20"/>
          <w:szCs w:val="20"/>
        </w:rPr>
        <w:t>2</w:t>
      </w:r>
      <w:r w:rsidR="00831C62" w:rsidRPr="00EC7678">
        <w:rPr>
          <w:rFonts w:ascii="Tahoma" w:hAnsi="Tahoma" w:cs="Tahoma"/>
          <w:sz w:val="20"/>
          <w:szCs w:val="20"/>
        </w:rPr>
        <w:t xml:space="preserve"> zákona č. 561/2004 Sb., o předškolním, základním, středním, vyšším odborném a jiném vzdělávání (školský zákon), v platném znění, </w:t>
      </w:r>
      <w:r w:rsidR="002E1F38" w:rsidRPr="00EC7678">
        <w:rPr>
          <w:rFonts w:ascii="Tahoma" w:hAnsi="Tahoma" w:cs="Tahoma"/>
          <w:sz w:val="20"/>
          <w:szCs w:val="20"/>
        </w:rPr>
        <w:t>žáka/žákyně</w:t>
      </w:r>
      <w:r w:rsidRPr="00EC7678">
        <w:rPr>
          <w:rFonts w:ascii="Tahoma" w:hAnsi="Tahoma" w:cs="Tahoma"/>
          <w:sz w:val="20"/>
          <w:szCs w:val="20"/>
        </w:rPr>
        <w:t>:</w:t>
      </w:r>
    </w:p>
    <w:p w14:paraId="052CA8E7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 xml:space="preserve">Jméno a příjmení: </w:t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1D584F81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 xml:space="preserve">Datum narození: </w:t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5FEEDA6F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Rodné číslo:</w:t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693EB49B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Trvale bytem:</w:t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25A387CF" w14:textId="77777777" w:rsidR="002E1F38" w:rsidRPr="00EC7678" w:rsidRDefault="002E1F38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Z</w:t>
      </w:r>
      <w:r w:rsidR="00C06B09" w:rsidRPr="00EC7678">
        <w:rPr>
          <w:rFonts w:ascii="Tahoma" w:hAnsi="Tahoma" w:cs="Tahoma"/>
          <w:sz w:val="20"/>
          <w:szCs w:val="20"/>
        </w:rPr>
        <w:t xml:space="preserve"> oboru</w:t>
      </w:r>
      <w:r w:rsidRPr="00EC7678">
        <w:rPr>
          <w:rFonts w:ascii="Tahoma" w:hAnsi="Tahoma" w:cs="Tahoma"/>
          <w:sz w:val="20"/>
          <w:szCs w:val="20"/>
        </w:rPr>
        <w:t xml:space="preserve"> (</w:t>
      </w:r>
      <w:r w:rsidR="00C06B09" w:rsidRPr="00EC7678">
        <w:rPr>
          <w:rFonts w:ascii="Tahoma" w:hAnsi="Tahoma" w:cs="Tahoma"/>
          <w:sz w:val="20"/>
          <w:szCs w:val="20"/>
        </w:rPr>
        <w:t xml:space="preserve">kód a </w:t>
      </w:r>
      <w:proofErr w:type="gramStart"/>
      <w:r w:rsidRPr="00EC7678">
        <w:rPr>
          <w:rFonts w:ascii="Tahoma" w:hAnsi="Tahoma" w:cs="Tahoma"/>
          <w:sz w:val="20"/>
          <w:szCs w:val="20"/>
        </w:rPr>
        <w:t xml:space="preserve">název) </w:t>
      </w:r>
      <w:r w:rsidR="00C06B09" w:rsidRPr="00EC7678">
        <w:rPr>
          <w:rFonts w:ascii="Tahoma" w:hAnsi="Tahoma" w:cs="Tahoma"/>
          <w:sz w:val="20"/>
          <w:szCs w:val="20"/>
        </w:rPr>
        <w:t xml:space="preserve"> </w:t>
      </w:r>
      <w:r w:rsidR="00BD750B" w:rsidRPr="00EC7678">
        <w:rPr>
          <w:rFonts w:ascii="Tahoma" w:hAnsi="Tahoma" w:cs="Tahoma"/>
          <w:sz w:val="20"/>
          <w:szCs w:val="20"/>
        </w:rPr>
        <w:tab/>
        <w:t>.</w:t>
      </w:r>
      <w:r w:rsidRPr="00EC7678">
        <w:rPr>
          <w:rFonts w:ascii="Tahoma" w:hAnsi="Tahoma" w:cs="Tahoma"/>
          <w:sz w:val="20"/>
          <w:szCs w:val="20"/>
        </w:rPr>
        <w:t>…</w:t>
      </w:r>
      <w:proofErr w:type="gramEnd"/>
      <w:r w:rsidRPr="00EC7678">
        <w:rPr>
          <w:rFonts w:ascii="Tahoma" w:hAnsi="Tahoma" w:cs="Tahoma"/>
          <w:sz w:val="20"/>
          <w:szCs w:val="20"/>
        </w:rPr>
        <w:t>……………………………………………………………</w:t>
      </w:r>
    </w:p>
    <w:p w14:paraId="0D9DE073" w14:textId="77777777" w:rsidR="00C06B09" w:rsidRPr="00EC7678" w:rsidRDefault="00C06B09" w:rsidP="00C06B09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ročník (slovem)</w:t>
      </w:r>
      <w:r w:rsidR="00BD750B" w:rsidRPr="00EC7678">
        <w:rPr>
          <w:rFonts w:ascii="Tahoma" w:hAnsi="Tahoma" w:cs="Tahoma"/>
          <w:sz w:val="20"/>
          <w:szCs w:val="20"/>
        </w:rPr>
        <w:t>:</w:t>
      </w:r>
      <w:r w:rsidRPr="00EC7678">
        <w:rPr>
          <w:rFonts w:ascii="Tahoma" w:hAnsi="Tahoma" w:cs="Tahoma"/>
          <w:sz w:val="20"/>
          <w:szCs w:val="20"/>
        </w:rPr>
        <w:t xml:space="preserve"> </w:t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7CB863DB" w14:textId="77777777" w:rsidR="002E1F38" w:rsidRPr="00EC7678" w:rsidRDefault="00C06B09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 xml:space="preserve">Na </w:t>
      </w:r>
      <w:r w:rsidR="002E1F38" w:rsidRPr="00EC7678">
        <w:rPr>
          <w:rFonts w:ascii="Tahoma" w:hAnsi="Tahoma" w:cs="Tahoma"/>
          <w:sz w:val="20"/>
          <w:szCs w:val="20"/>
        </w:rPr>
        <w:t xml:space="preserve">obor vzdělání (kód a </w:t>
      </w:r>
      <w:proofErr w:type="gramStart"/>
      <w:r w:rsidR="002E1F38" w:rsidRPr="00EC7678">
        <w:rPr>
          <w:rFonts w:ascii="Tahoma" w:hAnsi="Tahoma" w:cs="Tahoma"/>
          <w:sz w:val="20"/>
          <w:szCs w:val="20"/>
        </w:rPr>
        <w:t>název)</w:t>
      </w:r>
      <w:r w:rsidRPr="00EC7678">
        <w:rPr>
          <w:rFonts w:ascii="Tahoma" w:hAnsi="Tahoma" w:cs="Tahoma"/>
          <w:sz w:val="20"/>
          <w:szCs w:val="20"/>
        </w:rPr>
        <w:t>…</w:t>
      </w:r>
      <w:proofErr w:type="gramEnd"/>
      <w:r w:rsidRPr="00EC7678">
        <w:rPr>
          <w:rFonts w:ascii="Tahoma" w:hAnsi="Tahoma" w:cs="Tahoma"/>
          <w:sz w:val="20"/>
          <w:szCs w:val="20"/>
        </w:rPr>
        <w:t>……….…………………………</w:t>
      </w:r>
      <w:r w:rsidR="00EC7678" w:rsidRPr="00EC7678">
        <w:rPr>
          <w:rFonts w:ascii="Tahoma" w:hAnsi="Tahoma" w:cs="Tahoma"/>
          <w:sz w:val="20"/>
          <w:szCs w:val="20"/>
        </w:rPr>
        <w:t>………………………..</w:t>
      </w:r>
    </w:p>
    <w:p w14:paraId="48DBBEB8" w14:textId="77777777" w:rsidR="002E1F38" w:rsidRPr="00EC7678" w:rsidRDefault="002E1F38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ročník (slovem)</w:t>
      </w:r>
      <w:r w:rsidR="00BD750B" w:rsidRPr="00EC7678">
        <w:rPr>
          <w:rFonts w:ascii="Tahoma" w:hAnsi="Tahoma" w:cs="Tahoma"/>
          <w:sz w:val="20"/>
          <w:szCs w:val="20"/>
        </w:rPr>
        <w:t>:</w:t>
      </w:r>
      <w:r w:rsidRPr="00EC7678">
        <w:rPr>
          <w:rFonts w:ascii="Tahoma" w:hAnsi="Tahoma" w:cs="Tahoma"/>
          <w:sz w:val="20"/>
          <w:szCs w:val="20"/>
        </w:rPr>
        <w:t xml:space="preserve"> </w:t>
      </w:r>
      <w:r w:rsidR="00DE7DB2" w:rsidRPr="00EC7678">
        <w:rPr>
          <w:rFonts w:ascii="Tahoma" w:hAnsi="Tahoma" w:cs="Tahoma"/>
          <w:sz w:val="20"/>
          <w:szCs w:val="20"/>
        </w:rPr>
        <w:tab/>
      </w:r>
      <w:r w:rsidR="00DE7DB2" w:rsidRPr="00EC7678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</w:p>
    <w:p w14:paraId="313083EB" w14:textId="77777777" w:rsidR="004430C1" w:rsidRPr="00EC7678" w:rsidRDefault="00BD750B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O</w:t>
      </w:r>
      <w:r w:rsidR="008B2651" w:rsidRPr="00EC7678">
        <w:rPr>
          <w:rFonts w:ascii="Tahoma" w:hAnsi="Tahoma" w:cs="Tahoma"/>
          <w:sz w:val="20"/>
          <w:szCs w:val="20"/>
        </w:rPr>
        <w:t>d</w:t>
      </w:r>
      <w:r w:rsidRPr="00EC7678">
        <w:rPr>
          <w:rFonts w:ascii="Tahoma" w:hAnsi="Tahoma" w:cs="Tahoma"/>
          <w:sz w:val="20"/>
          <w:szCs w:val="20"/>
        </w:rPr>
        <w:t xml:space="preserve"> data:</w:t>
      </w:r>
      <w:r w:rsidR="00DE7DB2" w:rsidRPr="00EC7678">
        <w:rPr>
          <w:rFonts w:ascii="Tahoma" w:hAnsi="Tahoma" w:cs="Tahoma"/>
          <w:sz w:val="20"/>
          <w:szCs w:val="20"/>
        </w:rPr>
        <w:tab/>
      </w:r>
      <w:r w:rsidR="00DE7DB2" w:rsidRPr="00EC7678">
        <w:rPr>
          <w:rFonts w:ascii="Tahoma" w:hAnsi="Tahoma" w:cs="Tahoma"/>
          <w:sz w:val="20"/>
          <w:szCs w:val="20"/>
        </w:rPr>
        <w:tab/>
      </w:r>
      <w:r w:rsidR="00DE7DB2" w:rsidRPr="00EC7678">
        <w:rPr>
          <w:rFonts w:ascii="Tahoma" w:hAnsi="Tahoma" w:cs="Tahoma"/>
          <w:sz w:val="20"/>
          <w:szCs w:val="20"/>
        </w:rPr>
        <w:tab/>
        <w:t>……………………………………………………………….</w:t>
      </w:r>
      <w:r w:rsidR="008B2651" w:rsidRPr="00EC7678">
        <w:rPr>
          <w:rFonts w:ascii="Tahoma" w:hAnsi="Tahoma" w:cs="Tahoma"/>
          <w:sz w:val="20"/>
          <w:szCs w:val="20"/>
        </w:rPr>
        <w:t xml:space="preserve"> </w:t>
      </w:r>
    </w:p>
    <w:p w14:paraId="2D419781" w14:textId="77777777" w:rsidR="008B2651" w:rsidRPr="00EC7678" w:rsidRDefault="008B2651" w:rsidP="00B36E9F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Odůvodnění: 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684A" w:rsidRPr="00EC7678">
        <w:rPr>
          <w:rFonts w:ascii="Tahoma" w:hAnsi="Tahoma" w:cs="Tahoma"/>
          <w:sz w:val="20"/>
          <w:szCs w:val="20"/>
        </w:rPr>
        <w:t>…………………………………………………………………</w:t>
      </w:r>
    </w:p>
    <w:p w14:paraId="485DEE21" w14:textId="77777777" w:rsidR="0010398B" w:rsidRPr="00EC7678" w:rsidRDefault="008B2651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………………………………………………………………………</w:t>
      </w:r>
      <w:r w:rsidR="005E684A" w:rsidRPr="00EC7678">
        <w:rPr>
          <w:rFonts w:ascii="Tahoma" w:hAnsi="Tahoma" w:cs="Tahoma"/>
          <w:sz w:val="20"/>
          <w:szCs w:val="20"/>
        </w:rPr>
        <w:t>…………………………………………………………………………</w:t>
      </w:r>
    </w:p>
    <w:p w14:paraId="56853FA7" w14:textId="77777777" w:rsidR="004430C1" w:rsidRPr="00EC7678" w:rsidRDefault="004430C1" w:rsidP="00B36E9F">
      <w:pPr>
        <w:spacing w:line="360" w:lineRule="auto"/>
        <w:rPr>
          <w:rFonts w:ascii="Tahoma" w:hAnsi="Tahoma" w:cs="Tahoma"/>
          <w:sz w:val="20"/>
          <w:szCs w:val="20"/>
        </w:rPr>
      </w:pPr>
    </w:p>
    <w:p w14:paraId="50E7D770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V …………………</w:t>
      </w:r>
      <w:proofErr w:type="gramStart"/>
      <w:r w:rsidRPr="00EC7678">
        <w:rPr>
          <w:rFonts w:ascii="Tahoma" w:hAnsi="Tahoma" w:cs="Tahoma"/>
          <w:sz w:val="20"/>
          <w:szCs w:val="20"/>
        </w:rPr>
        <w:t>…….</w:t>
      </w:r>
      <w:proofErr w:type="gramEnd"/>
      <w:r w:rsidRPr="00EC7678">
        <w:rPr>
          <w:rFonts w:ascii="Tahoma" w:hAnsi="Tahoma" w:cs="Tahoma"/>
          <w:sz w:val="20"/>
          <w:szCs w:val="20"/>
        </w:rPr>
        <w:t>. dne ………………</w:t>
      </w:r>
      <w:proofErr w:type="gramStart"/>
      <w:r w:rsidRPr="00EC7678">
        <w:rPr>
          <w:rFonts w:ascii="Tahoma" w:hAnsi="Tahoma" w:cs="Tahoma"/>
          <w:sz w:val="20"/>
          <w:szCs w:val="20"/>
        </w:rPr>
        <w:t>…….</w:t>
      </w:r>
      <w:proofErr w:type="gramEnd"/>
      <w:r w:rsidRPr="00EC7678">
        <w:rPr>
          <w:rFonts w:ascii="Tahoma" w:hAnsi="Tahoma" w:cs="Tahoma"/>
          <w:sz w:val="20"/>
          <w:szCs w:val="20"/>
        </w:rPr>
        <w:t>.</w:t>
      </w:r>
    </w:p>
    <w:p w14:paraId="6940C17F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…………………………………..</w:t>
      </w:r>
    </w:p>
    <w:p w14:paraId="744C0EDC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 xml:space="preserve">podpis zákonného zástupce </w:t>
      </w:r>
    </w:p>
    <w:p w14:paraId="24E2F314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nebo zletilého žáka</w:t>
      </w:r>
    </w:p>
    <w:p w14:paraId="31940222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</w:p>
    <w:p w14:paraId="1622B137" w14:textId="77777777" w:rsidR="00BD750B" w:rsidRPr="00EC7678" w:rsidRDefault="00BD750B" w:rsidP="00DE7DB2">
      <w:pPr>
        <w:spacing w:line="360" w:lineRule="auto"/>
        <w:rPr>
          <w:rFonts w:ascii="Tahoma" w:hAnsi="Tahoma" w:cs="Tahoma"/>
          <w:sz w:val="20"/>
          <w:szCs w:val="20"/>
        </w:rPr>
      </w:pPr>
    </w:p>
    <w:p w14:paraId="4BF53CCF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…………………………………..</w:t>
      </w:r>
    </w:p>
    <w:p w14:paraId="1A2AA306" w14:textId="77777777" w:rsidR="00DE7DB2" w:rsidRPr="00EC7678" w:rsidRDefault="00DE7DB2" w:rsidP="00DE7DB2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</w:r>
      <w:r w:rsidRPr="00EC7678">
        <w:rPr>
          <w:rFonts w:ascii="Tahoma" w:hAnsi="Tahoma" w:cs="Tahoma"/>
          <w:sz w:val="20"/>
          <w:szCs w:val="20"/>
        </w:rPr>
        <w:tab/>
        <w:t>podpis nezletilého žáka</w:t>
      </w:r>
    </w:p>
    <w:p w14:paraId="70BCDE24" w14:textId="77777777" w:rsidR="00EC7678" w:rsidRPr="00EC7678" w:rsidRDefault="00EC7678" w:rsidP="00B36E9F">
      <w:pPr>
        <w:spacing w:line="360" w:lineRule="auto"/>
        <w:rPr>
          <w:rFonts w:ascii="Tahoma" w:hAnsi="Tahoma" w:cs="Tahoma"/>
          <w:sz w:val="20"/>
          <w:szCs w:val="20"/>
          <w:u w:val="single"/>
        </w:rPr>
      </w:pPr>
    </w:p>
    <w:p w14:paraId="18A2F76D" w14:textId="77777777" w:rsidR="00EC7678" w:rsidRPr="00EC7678" w:rsidRDefault="00EC7678" w:rsidP="00B36E9F">
      <w:pPr>
        <w:spacing w:line="360" w:lineRule="auto"/>
        <w:rPr>
          <w:rFonts w:ascii="Tahoma" w:hAnsi="Tahoma" w:cs="Tahoma"/>
          <w:sz w:val="20"/>
          <w:szCs w:val="20"/>
          <w:u w:val="single"/>
        </w:rPr>
      </w:pPr>
    </w:p>
    <w:p w14:paraId="3EFADD40" w14:textId="77777777" w:rsidR="002E1F38" w:rsidRPr="00EC7678" w:rsidRDefault="002E1F38" w:rsidP="00B36E9F">
      <w:pPr>
        <w:spacing w:line="360" w:lineRule="auto"/>
        <w:rPr>
          <w:rFonts w:ascii="Tahoma" w:hAnsi="Tahoma" w:cs="Tahoma"/>
          <w:sz w:val="20"/>
          <w:szCs w:val="20"/>
          <w:u w:val="single"/>
        </w:rPr>
      </w:pPr>
      <w:r w:rsidRPr="00EC7678">
        <w:rPr>
          <w:rFonts w:ascii="Tahoma" w:hAnsi="Tahoma" w:cs="Tahoma"/>
          <w:sz w:val="20"/>
          <w:szCs w:val="20"/>
          <w:u w:val="single"/>
        </w:rPr>
        <w:t>Příloh</w:t>
      </w:r>
      <w:r w:rsidR="00DE296E" w:rsidRPr="00EC7678">
        <w:rPr>
          <w:rFonts w:ascii="Tahoma" w:hAnsi="Tahoma" w:cs="Tahoma"/>
          <w:sz w:val="20"/>
          <w:szCs w:val="20"/>
          <w:u w:val="single"/>
        </w:rPr>
        <w:t>y</w:t>
      </w:r>
      <w:r w:rsidRPr="00EC7678">
        <w:rPr>
          <w:rFonts w:ascii="Tahoma" w:hAnsi="Tahoma" w:cs="Tahoma"/>
          <w:sz w:val="20"/>
          <w:szCs w:val="20"/>
          <w:u w:val="single"/>
        </w:rPr>
        <w:t>:</w:t>
      </w:r>
    </w:p>
    <w:p w14:paraId="3906B31F" w14:textId="77777777" w:rsidR="00DE296E" w:rsidRPr="00EC7678" w:rsidRDefault="00DB6835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K</w:t>
      </w:r>
      <w:r w:rsidR="00DE296E" w:rsidRPr="00EC7678">
        <w:rPr>
          <w:rFonts w:ascii="Tahoma" w:hAnsi="Tahoma" w:cs="Tahoma"/>
          <w:sz w:val="20"/>
          <w:szCs w:val="20"/>
        </w:rPr>
        <w:t xml:space="preserve">opie rozhodnutí o přijetí ke vzdělávání </w:t>
      </w:r>
      <w:r w:rsidRPr="00EC7678">
        <w:rPr>
          <w:rFonts w:ascii="Tahoma" w:hAnsi="Tahoma" w:cs="Tahoma"/>
          <w:sz w:val="20"/>
          <w:szCs w:val="20"/>
        </w:rPr>
        <w:t>(při přestupu do prvního ročníku)</w:t>
      </w:r>
    </w:p>
    <w:p w14:paraId="5112820E" w14:textId="77777777" w:rsidR="00DE296E" w:rsidRPr="00EC7678" w:rsidRDefault="00DB6835" w:rsidP="00B36E9F">
      <w:pPr>
        <w:spacing w:line="360" w:lineRule="auto"/>
        <w:rPr>
          <w:rFonts w:ascii="Tahoma" w:hAnsi="Tahoma" w:cs="Tahoma"/>
          <w:sz w:val="20"/>
          <w:szCs w:val="20"/>
        </w:rPr>
      </w:pPr>
      <w:r w:rsidRPr="00EC7678">
        <w:rPr>
          <w:rFonts w:ascii="Tahoma" w:hAnsi="Tahoma" w:cs="Tahoma"/>
          <w:sz w:val="20"/>
          <w:szCs w:val="20"/>
        </w:rPr>
        <w:t>K</w:t>
      </w:r>
      <w:r w:rsidR="002E1F38" w:rsidRPr="00EC7678">
        <w:rPr>
          <w:rFonts w:ascii="Tahoma" w:hAnsi="Tahoma" w:cs="Tahoma"/>
          <w:sz w:val="20"/>
          <w:szCs w:val="20"/>
        </w:rPr>
        <w:t>opie vysvědčení z předchozích ročníků</w:t>
      </w:r>
      <w:r w:rsidRPr="00EC7678">
        <w:rPr>
          <w:rFonts w:ascii="Tahoma" w:hAnsi="Tahoma" w:cs="Tahoma"/>
          <w:sz w:val="20"/>
          <w:szCs w:val="20"/>
        </w:rPr>
        <w:t xml:space="preserve"> (při přestupu do vyššího ročníku)</w:t>
      </w:r>
    </w:p>
    <w:sectPr w:rsidR="00DE296E" w:rsidRPr="00EC7678" w:rsidSect="00C526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23592" w14:textId="77777777" w:rsidR="0065177E" w:rsidRDefault="0065177E" w:rsidP="008B2651">
      <w:r>
        <w:separator/>
      </w:r>
    </w:p>
  </w:endnote>
  <w:endnote w:type="continuationSeparator" w:id="0">
    <w:p w14:paraId="43BCDFE5" w14:textId="77777777" w:rsidR="0065177E" w:rsidRDefault="0065177E" w:rsidP="008B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BDE6" w14:textId="77777777" w:rsidR="0041532F" w:rsidRDefault="004153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4CA80" w14:textId="77777777" w:rsidR="0041532F" w:rsidRDefault="0041532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19381" w14:textId="77777777" w:rsidR="0041532F" w:rsidRDefault="004153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C2002" w14:textId="77777777" w:rsidR="0065177E" w:rsidRDefault="0065177E" w:rsidP="008B2651">
      <w:r>
        <w:separator/>
      </w:r>
    </w:p>
  </w:footnote>
  <w:footnote w:type="continuationSeparator" w:id="0">
    <w:p w14:paraId="66E2F6B9" w14:textId="77777777" w:rsidR="0065177E" w:rsidRDefault="0065177E" w:rsidP="008B2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7CB49" w14:textId="77777777" w:rsidR="0041532F" w:rsidRDefault="004153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F90B9" w14:textId="77777777" w:rsidR="0041532F" w:rsidRDefault="0041532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40115" w14:textId="77777777" w:rsidR="0041532F" w:rsidRDefault="0041532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51"/>
    <w:rsid w:val="000609D8"/>
    <w:rsid w:val="00075A65"/>
    <w:rsid w:val="0010398B"/>
    <w:rsid w:val="00164BCB"/>
    <w:rsid w:val="001E456C"/>
    <w:rsid w:val="002D47B8"/>
    <w:rsid w:val="002E1F38"/>
    <w:rsid w:val="003418B6"/>
    <w:rsid w:val="003A275C"/>
    <w:rsid w:val="0041532F"/>
    <w:rsid w:val="00431917"/>
    <w:rsid w:val="004430C1"/>
    <w:rsid w:val="004B6D36"/>
    <w:rsid w:val="004E66BD"/>
    <w:rsid w:val="005A0512"/>
    <w:rsid w:val="005E684A"/>
    <w:rsid w:val="006353F2"/>
    <w:rsid w:val="0065177E"/>
    <w:rsid w:val="0066447A"/>
    <w:rsid w:val="006B7D44"/>
    <w:rsid w:val="00794E5E"/>
    <w:rsid w:val="00827B0A"/>
    <w:rsid w:val="00831C62"/>
    <w:rsid w:val="008B2651"/>
    <w:rsid w:val="008B6CDF"/>
    <w:rsid w:val="0095740A"/>
    <w:rsid w:val="009A7A78"/>
    <w:rsid w:val="009D094F"/>
    <w:rsid w:val="009E59AB"/>
    <w:rsid w:val="009F2226"/>
    <w:rsid w:val="00A23BA8"/>
    <w:rsid w:val="00A279C7"/>
    <w:rsid w:val="00A64F3D"/>
    <w:rsid w:val="00AC364A"/>
    <w:rsid w:val="00B36E9F"/>
    <w:rsid w:val="00B75C1E"/>
    <w:rsid w:val="00BD750B"/>
    <w:rsid w:val="00C06B09"/>
    <w:rsid w:val="00C3340C"/>
    <w:rsid w:val="00C407B3"/>
    <w:rsid w:val="00C526B8"/>
    <w:rsid w:val="00C9499E"/>
    <w:rsid w:val="00D456CD"/>
    <w:rsid w:val="00DB4AAF"/>
    <w:rsid w:val="00DB6835"/>
    <w:rsid w:val="00DD427A"/>
    <w:rsid w:val="00DE296E"/>
    <w:rsid w:val="00DE7DB2"/>
    <w:rsid w:val="00EA0841"/>
    <w:rsid w:val="00EB2DBE"/>
    <w:rsid w:val="00EC7678"/>
    <w:rsid w:val="00EF00B3"/>
    <w:rsid w:val="00F33BD2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000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265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odsazen"/>
    <w:link w:val="Nadpis1Char"/>
    <w:qFormat/>
    <w:rsid w:val="003A275C"/>
    <w:pPr>
      <w:spacing w:before="360" w:after="120"/>
      <w:outlineLvl w:val="0"/>
    </w:pPr>
    <w:rPr>
      <w:b/>
      <w:bCs/>
      <w:kern w:val="36"/>
      <w:sz w:val="28"/>
      <w:szCs w:val="48"/>
    </w:rPr>
  </w:style>
  <w:style w:type="paragraph" w:styleId="Nadpis2">
    <w:name w:val="heading 2"/>
    <w:basedOn w:val="Normln"/>
    <w:link w:val="Nadpis2Char"/>
    <w:qFormat/>
    <w:rsid w:val="003A275C"/>
    <w:pPr>
      <w:spacing w:before="100" w:beforeAutospacing="1" w:after="100" w:afterAutospacing="1"/>
      <w:outlineLvl w:val="1"/>
    </w:pPr>
    <w:rPr>
      <w:bCs/>
      <w:szCs w:val="36"/>
    </w:rPr>
  </w:style>
  <w:style w:type="paragraph" w:styleId="Nadpis3">
    <w:name w:val="heading 3"/>
    <w:basedOn w:val="Normln"/>
    <w:link w:val="Nadpis3Char"/>
    <w:qFormat/>
    <w:rsid w:val="003A275C"/>
    <w:pPr>
      <w:spacing w:before="100" w:beforeAutospacing="1" w:after="100" w:afterAutospacing="1"/>
      <w:outlineLvl w:val="2"/>
    </w:pPr>
    <w:rPr>
      <w:bCs/>
      <w:szCs w:val="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A275C"/>
    <w:rPr>
      <w:rFonts w:ascii="Times New Roman" w:eastAsia="Times New Roman" w:hAnsi="Times New Roman"/>
      <w:b/>
      <w:bCs/>
      <w:kern w:val="36"/>
      <w:sz w:val="28"/>
      <w:szCs w:val="48"/>
    </w:rPr>
  </w:style>
  <w:style w:type="paragraph" w:styleId="Normlnodsazen">
    <w:name w:val="Normal Indent"/>
    <w:basedOn w:val="Normln"/>
    <w:uiPriority w:val="99"/>
    <w:semiHidden/>
    <w:unhideWhenUsed/>
    <w:rsid w:val="003A275C"/>
    <w:pPr>
      <w:ind w:left="708"/>
    </w:pPr>
  </w:style>
  <w:style w:type="character" w:customStyle="1" w:styleId="Nadpis2Char">
    <w:name w:val="Nadpis 2 Char"/>
    <w:link w:val="Nadpis2"/>
    <w:rsid w:val="003A275C"/>
    <w:rPr>
      <w:rFonts w:ascii="Times New Roman" w:eastAsia="Times New Roman" w:hAnsi="Times New Roman"/>
      <w:bCs/>
      <w:sz w:val="24"/>
      <w:szCs w:val="36"/>
    </w:rPr>
  </w:style>
  <w:style w:type="character" w:customStyle="1" w:styleId="Nadpis3Char">
    <w:name w:val="Nadpis 3 Char"/>
    <w:link w:val="Nadpis3"/>
    <w:rsid w:val="003A275C"/>
    <w:rPr>
      <w:rFonts w:ascii="Times New Roman" w:eastAsia="Times New Roman" w:hAnsi="Times New Roman"/>
      <w:bCs/>
      <w:sz w:val="24"/>
      <w:szCs w:val="27"/>
    </w:rPr>
  </w:style>
  <w:style w:type="paragraph" w:styleId="Nzev">
    <w:name w:val="Title"/>
    <w:basedOn w:val="Normln"/>
    <w:link w:val="NzevChar"/>
    <w:qFormat/>
    <w:rsid w:val="003A275C"/>
    <w:pPr>
      <w:spacing w:before="240" w:after="60"/>
      <w:ind w:left="340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3A275C"/>
    <w:rPr>
      <w:rFonts w:ascii="Times New Roman" w:eastAsia="Times New Roman" w:hAnsi="Times New Roman" w:cs="Arial"/>
      <w:b/>
      <w:bCs/>
      <w:kern w:val="28"/>
      <w:sz w:val="40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3A275C"/>
    <w:pPr>
      <w:keepNext/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Zhlav">
    <w:name w:val="header"/>
    <w:basedOn w:val="Normln"/>
    <w:link w:val="ZhlavChar"/>
    <w:unhideWhenUsed/>
    <w:rsid w:val="008B26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B2651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B26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B2651"/>
    <w:rPr>
      <w:rFonts w:ascii="Times New Roman" w:hAnsi="Times New Roman"/>
      <w:sz w:val="24"/>
      <w:szCs w:val="22"/>
      <w:lang w:eastAsia="en-US"/>
    </w:rPr>
  </w:style>
  <w:style w:type="character" w:customStyle="1" w:styleId="apple-converted-space">
    <w:name w:val="apple-converted-space"/>
    <w:rsid w:val="00C06B09"/>
  </w:style>
  <w:style w:type="paragraph" w:styleId="Textbubliny">
    <w:name w:val="Balloon Text"/>
    <w:basedOn w:val="Normln"/>
    <w:link w:val="TextbublinyChar"/>
    <w:uiPriority w:val="99"/>
    <w:semiHidden/>
    <w:unhideWhenUsed/>
    <w:rsid w:val="00BD75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D75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9D4D3-933B-4BA9-804E-CD844060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2026-08-17T04:42:00Z</dcterms:created>
  <dcterms:modified xsi:type="dcterms:W3CDTF">2026-08-17T04:42:00Z</dcterms:modified>
</cp:coreProperties>
</file>