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7AF051" w14:textId="77777777" w:rsidR="007F6B31" w:rsidRDefault="0060100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7AF052" wp14:editId="547AF05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58000" cy="7684770"/>
                <wp:effectExtent l="0" t="0" r="0" b="0"/>
                <wp:wrapTight wrapText="bothSides">
                  <wp:wrapPolygon edited="1">
                    <wp:start x="0" y="0"/>
                    <wp:lineTo x="0" y="21627"/>
                    <wp:lineTo x="15717" y="21688"/>
                    <wp:lineTo x="21600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684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AF060" w14:textId="77777777" w:rsidR="00D139D9" w:rsidRPr="00D139D9" w:rsidRDefault="00D139D9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Vážení rodiče,</w:t>
                            </w:r>
                          </w:p>
                          <w:p w14:paraId="547AF061" w14:textId="2785C543" w:rsidR="00D139D9" w:rsidRPr="00D139D9" w:rsidRDefault="00D139D9" w:rsidP="00D139D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rádi bychom Vás informovali, že naše škola vydává svým studentům mezinárodní studentský průkaz ISIC. Tento průkaz je především identifikačním dokladem, který potvrzuje studium na naší škole, ale rovněž </w:t>
                            </w:r>
                            <w:r w:rsidR="00CC54F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funguje jako</w:t>
                            </w:r>
                            <w:r w:rsidRPr="00D139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mezinárodně uznávaný dok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lad studenta, akceptovaný v</w:t>
                            </w:r>
                            <w:r w:rsidR="00280F9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D139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130 zemích světa (včetně všech členských zemí EU), a také</w:t>
                            </w:r>
                            <w:r w:rsidR="00CC54F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jako </w:t>
                            </w:r>
                            <w:r w:rsidR="0084699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průkaz</w:t>
                            </w:r>
                            <w:r w:rsidRPr="00D139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využiteln</w:t>
                            </w:r>
                            <w:r w:rsidR="0084699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ý</w:t>
                            </w:r>
                            <w:r w:rsidRPr="00D139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pro zhruba 2.000 různých slev a výhod v ČR. ISIC je také neocenitelnou pomůckou při cestování – v zahraničí bude ISIC uznán na více než sto dvaceti pěti tisících místech.</w:t>
                            </w:r>
                          </w:p>
                          <w:p w14:paraId="547AF062" w14:textId="77777777" w:rsidR="00D139D9" w:rsidRPr="00D139D9" w:rsidRDefault="00D139D9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b/>
                              </w:rPr>
                              <w:t>Co přináší ISIC vydaný přes naši školu?</w:t>
                            </w:r>
                          </w:p>
                          <w:p w14:paraId="547AF063" w14:textId="77777777" w:rsidR="00D139D9" w:rsidRPr="00D139D9" w:rsidRDefault="00D139D9" w:rsidP="00D139D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Funguje jako </w:t>
                            </w: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  <w:t>čipová karta na vstup do školy</w:t>
                            </w:r>
                            <w:r w:rsidR="00CC54F2"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  <w:t>/do jídelny</w:t>
                            </w: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. Nemusíte</w:t>
                            </w:r>
                            <w:r w:rsidR="003576C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215C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již </w:t>
                            </w:r>
                            <w:r w:rsidR="003576CB">
                              <w:rPr>
                                <w:rFonts w:cs="Calibri"/>
                                <w:sz w:val="20"/>
                                <w:szCs w:val="20"/>
                              </w:rPr>
                              <w:t>tedy</w:t>
                            </w: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svému synovi/své dceři pořizovat speciální čip.</w:t>
                            </w:r>
                          </w:p>
                          <w:p w14:paraId="547AF064" w14:textId="77777777" w:rsidR="00D139D9" w:rsidRPr="00D139D9" w:rsidRDefault="00D139D9" w:rsidP="00D139D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Je oficiáln</w:t>
                            </w:r>
                            <w:r w:rsidR="00954418">
                              <w:rPr>
                                <w:rFonts w:cs="Calibri"/>
                                <w:sz w:val="20"/>
                                <w:szCs w:val="20"/>
                              </w:rPr>
                              <w:t>ím průkazem studenta naší školy</w:t>
                            </w:r>
                          </w:p>
                          <w:p w14:paraId="547AF065" w14:textId="77777777" w:rsidR="00D139D9" w:rsidRPr="00CC54F2" w:rsidRDefault="00D139D9" w:rsidP="00D139D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Mnohými institucemi je uznáván jako plnohodnotné potvrzení o studiu</w:t>
                            </w:r>
                            <w:r w:rsidR="00CC54F2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 (např. městské dopravní podniky)</w:t>
                            </w:r>
                          </w:p>
                          <w:p w14:paraId="547AF066" w14:textId="77777777" w:rsidR="00D139D9" w:rsidRPr="00D139D9" w:rsidRDefault="00D139D9" w:rsidP="00D139D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Školní ISIC </w:t>
                            </w:r>
                            <w:r w:rsidR="001D215C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si </w:t>
                            </w: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není nutné každý rok pořizovat znovu – vydan</w:t>
                            </w:r>
                            <w:r w:rsidR="00D9718B">
                              <w:rPr>
                                <w:rFonts w:cs="Calibri"/>
                                <w:sz w:val="20"/>
                                <w:szCs w:val="20"/>
                              </w:rPr>
                              <w:t>ý průkaz</w:t>
                            </w: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zůstává držiteli po celou dobu studia; licence ISIC je však platná pouze od září do konce následujícího kalendářního roku (16 měsíců), po roce se následně student může rozhodnout, zda si zakoupí </w:t>
                            </w:r>
                            <w:r w:rsidR="001D215C">
                              <w:rPr>
                                <w:rFonts w:cs="Calibri"/>
                                <w:sz w:val="20"/>
                                <w:szCs w:val="20"/>
                              </w:rPr>
                              <w:t>známku prodlužující platnost</w:t>
                            </w: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, kterou získá pouze ve škole.</w:t>
                            </w:r>
                          </w:p>
                          <w:p w14:paraId="547AF067" w14:textId="77777777" w:rsidR="00D139D9" w:rsidRPr="00D139D9" w:rsidRDefault="00D139D9" w:rsidP="00D139D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Školní ISIC je levnější!</w:t>
                            </w:r>
                          </w:p>
                          <w:p w14:paraId="547AF068" w14:textId="77777777" w:rsidR="00D139D9" w:rsidRPr="00D139D9" w:rsidRDefault="00D139D9" w:rsidP="00D139D9">
                            <w:pPr>
                              <w:pStyle w:val="Odstavecseseznamem"/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Prvotní pořízení </w:t>
                            </w:r>
                            <w:r w:rsidR="00D9718B">
                              <w:rPr>
                                <w:rFonts w:cs="Calibri"/>
                                <w:sz w:val="20"/>
                                <w:szCs w:val="20"/>
                              </w:rPr>
                              <w:t>průkazu</w:t>
                            </w: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stojí 2</w:t>
                            </w:r>
                            <w:r w:rsidR="00CC54F2">
                              <w:rPr>
                                <w:rFonts w:cs="Calibri"/>
                                <w:sz w:val="20"/>
                                <w:szCs w:val="20"/>
                              </w:rPr>
                              <w:t>9</w:t>
                            </w: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14:paraId="547AF069" w14:textId="77777777" w:rsidR="00D139D9" w:rsidRPr="00D139D9" w:rsidRDefault="00D139D9" w:rsidP="00D139D9">
                            <w:pPr>
                              <w:pStyle w:val="Odstavecseseznamem"/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Cena prodloužení v dalších letech je pouze 1</w:t>
                            </w:r>
                            <w:r w:rsidR="00CC54F2">
                              <w:rPr>
                                <w:rFonts w:cs="Calibri"/>
                                <w:sz w:val="20"/>
                                <w:szCs w:val="20"/>
                              </w:rPr>
                              <w:t>8</w:t>
                            </w: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14:paraId="547AF06A" w14:textId="77777777" w:rsidR="00D139D9" w:rsidRPr="00D139D9" w:rsidRDefault="00D139D9" w:rsidP="00D139D9">
                            <w:pPr>
                              <w:pStyle w:val="Odstavecseseznamem"/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V případě ztráty či zničení vystavujeme duplikát za 110 Kč</w:t>
                            </w:r>
                          </w:p>
                          <w:p w14:paraId="547AF06B" w14:textId="77777777" w:rsidR="00D139D9" w:rsidRDefault="00D139D9" w:rsidP="00EA5AF5">
                            <w:pPr>
                              <w:pStyle w:val="Odstavecseseznamem"/>
                              <w:spacing w:after="0" w:line="240" w:lineRule="auto"/>
                              <w:ind w:left="180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(ISIC v běžné distribuci stojí 3</w:t>
                            </w:r>
                            <w:r w:rsidR="00CC54F2">
                              <w:rPr>
                                <w:rFonts w:cs="Calibri"/>
                                <w:sz w:val="20"/>
                                <w:szCs w:val="20"/>
                              </w:rPr>
                              <w:t>5</w:t>
                            </w: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0 Kč každý rok)</w:t>
                            </w:r>
                          </w:p>
                          <w:p w14:paraId="547AF06C" w14:textId="77777777" w:rsidR="00EA5AF5" w:rsidRPr="00954418" w:rsidRDefault="00EA5AF5" w:rsidP="00954418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547AF06D" w14:textId="77777777" w:rsidR="00D139D9" w:rsidRPr="00D139D9" w:rsidRDefault="00D139D9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b/>
                              </w:rPr>
                              <w:t>Co přináší ISIC?</w:t>
                            </w:r>
                          </w:p>
                          <w:p w14:paraId="547AF06E" w14:textId="77777777" w:rsidR="00D139D9" w:rsidRPr="00D139D9" w:rsidRDefault="00D139D9" w:rsidP="00D139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Platnost ve</w:t>
                            </w:r>
                            <w:r w:rsidR="00280F91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130 zemích světa</w:t>
                            </w:r>
                            <w:r w:rsidRPr="00D139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více než 125.000 slev po celém světě</w:t>
                            </w:r>
                            <w:r w:rsidR="001D215C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7AF06F" w14:textId="77777777" w:rsidR="00D139D9" w:rsidRPr="00D139D9" w:rsidRDefault="00D139D9" w:rsidP="00D139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Slevy a výhody v dopravě: MHD </w:t>
                            </w:r>
                            <w:r w:rsidR="001D215C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nejen </w:t>
                            </w: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v krajských městech, sleva n</w:t>
                            </w:r>
                            <w:r w:rsidR="00D9718B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BA0B6F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téměř </w:t>
                            </w:r>
                            <w:r w:rsidR="00D9718B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300 autobusových linkách v</w:t>
                            </w:r>
                            <w:r w:rsidR="006B5CB0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 </w:t>
                            </w:r>
                            <w:r w:rsidR="00D9718B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ČR</w:t>
                            </w:r>
                            <w:r w:rsidR="0011311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D215C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některých </w:t>
                            </w:r>
                            <w:r w:rsidR="0011311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krajích</w:t>
                            </w:r>
                            <w:r w:rsidR="006B5CB0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 funguje ISIC </w:t>
                            </w:r>
                            <w:r w:rsidR="00BA0B6F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6B5CB0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jako náhrada žákovského průkazu</w:t>
                            </w:r>
                            <w:r w:rsidR="00BA0B6F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7AF070" w14:textId="28E0F59C" w:rsidR="00D139D9" w:rsidRPr="00D139D9" w:rsidRDefault="00D139D9" w:rsidP="00D139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Speciální celoroční cestovní pojištění UNIQA</w:t>
                            </w:r>
                            <w:r w:rsidR="00A4163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7AF071" w14:textId="77777777" w:rsidR="00D139D9" w:rsidRPr="00D139D9" w:rsidRDefault="00D139D9" w:rsidP="00D139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Slevy na více než 2.000 místech v ČR:</w:t>
                            </w:r>
                          </w:p>
                          <w:p w14:paraId="547AF072" w14:textId="77777777" w:rsidR="00D139D9" w:rsidRPr="00D139D9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při nákupech, stravování a vzdělávání</w:t>
                            </w:r>
                          </w:p>
                          <w:p w14:paraId="547AF073" w14:textId="77777777" w:rsidR="00D139D9" w:rsidRPr="00D139D9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na vstupném na festivaly, akce, do klubů</w:t>
                            </w:r>
                          </w:p>
                          <w:p w14:paraId="547AF074" w14:textId="77777777" w:rsidR="00D139D9" w:rsidRPr="00D139D9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na permanentky v lyžařských areálech</w:t>
                            </w:r>
                          </w:p>
                          <w:p w14:paraId="547AF075" w14:textId="77777777" w:rsidR="00D139D9" w:rsidRPr="00D139D9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při cestování - letenky, autobusové a vlakové jízdenky</w:t>
                            </w:r>
                          </w:p>
                          <w:p w14:paraId="547AF076" w14:textId="77777777" w:rsidR="00D139D9" w:rsidRPr="00D139D9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na vstupném do světově proslulých kulturně-historických památek</w:t>
                            </w:r>
                          </w:p>
                          <w:p w14:paraId="547AF077" w14:textId="77777777" w:rsidR="00D139D9" w:rsidRPr="00D139D9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při ubytování v hotelech, kempech a ubytovnách</w:t>
                            </w:r>
                          </w:p>
                          <w:p w14:paraId="547AF078" w14:textId="77777777" w:rsidR="00D139D9" w:rsidRPr="00D139D9" w:rsidRDefault="00D139D9" w:rsidP="00D139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Je akceptován většinou dopravních podniků po celé ČR jako potvrzení o studiu</w:t>
                            </w:r>
                          </w:p>
                          <w:p w14:paraId="547AF079" w14:textId="77777777" w:rsidR="00E362F9" w:rsidRPr="00D139D9" w:rsidRDefault="00E362F9" w:rsidP="00D139D9">
                            <w:pPr>
                              <w:pStyle w:val="Odstavecseseznamem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547AF07A" w14:textId="77777777" w:rsidR="00D139D9" w:rsidRPr="00D139D9" w:rsidRDefault="00D139D9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b/>
                                <w:szCs w:val="20"/>
                              </w:rPr>
                              <w:t>Jak si ISIC objednat?</w:t>
                            </w:r>
                          </w:p>
                          <w:p w14:paraId="547AF07B" w14:textId="0202D546" w:rsidR="00D139D9" w:rsidRPr="00D139D9" w:rsidRDefault="00D139D9" w:rsidP="00D139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O průkazy ISIC se na naší škole stará </w:t>
                            </w:r>
                            <w:r w:rsidR="00C1720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pan/</w:t>
                            </w:r>
                            <w:r w:rsidR="00311F6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paní</w:t>
                            </w:r>
                            <w:r w:rsidR="007D337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720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</w:t>
                            </w:r>
                            <w:r w:rsidR="007D337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  <w:r w:rsidRPr="00D139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3F7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Žádost o vydání průkazu, kterou najdete na druhé straně tohoto dopisu, prosím vyplňte, podepište (u studentů mladších 16 let je vyžadován podpis zákonného zástupce) a přineste uvedené kontaktní osobě na škole</w:t>
                            </w:r>
                            <w:r w:rsidR="00F1161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161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do …………… 2019</w:t>
                            </w:r>
                            <w:r w:rsidR="00AF3F7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 Hotový průkaz Vám bude vydán při nástupu do studia.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AF05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540pt;height:605.1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wrapcoords="0 0 0 21627 15717 21688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" filled="f" stroked="f">
                <v:textbox>
                  <w:txbxContent>
                    <w:p w14:paraId="547AF060" w14:textId="77777777" w:rsidR="00D139D9" w:rsidRPr="00D139D9" w:rsidRDefault="00D139D9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D139D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Vážení rodiče,</w:t>
                      </w:r>
                    </w:p>
                    <w:p w14:paraId="547AF061" w14:textId="2785C543" w:rsidR="00D139D9" w:rsidRPr="00D139D9" w:rsidRDefault="00D139D9" w:rsidP="00D139D9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rádi bychom Vás informovali, že naše škola vydává svým studentům mezinárodní studentský průkaz ISIC. Tento průkaz je především identifikačním dokladem, který potvrzuje studium na naší škole, ale rovněž </w:t>
                      </w:r>
                      <w:r w:rsidR="00CC54F2">
                        <w:rPr>
                          <w:rFonts w:ascii="Calibri" w:hAnsi="Calibri" w:cs="Calibri"/>
                          <w:sz w:val="20"/>
                          <w:szCs w:val="20"/>
                        </w:rPr>
                        <w:t>funguje jako</w:t>
                      </w:r>
                      <w:r w:rsidRPr="00D139D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mezinárodně uznávaný dok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lad studenta, akceptovaný v</w:t>
                      </w:r>
                      <w:r w:rsidR="00280F9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e </w:t>
                      </w:r>
                      <w:r w:rsidRPr="00D139D9">
                        <w:rPr>
                          <w:rFonts w:ascii="Calibri" w:hAnsi="Calibri" w:cs="Calibri"/>
                          <w:sz w:val="20"/>
                          <w:szCs w:val="20"/>
                        </w:rPr>
                        <w:t>130 zemích světa (včetně všech členských zemí EU), a také</w:t>
                      </w:r>
                      <w:r w:rsidR="00CC54F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jako </w:t>
                      </w:r>
                      <w:r w:rsidR="0084699E">
                        <w:rPr>
                          <w:rFonts w:ascii="Calibri" w:hAnsi="Calibri" w:cs="Calibri"/>
                          <w:sz w:val="20"/>
                          <w:szCs w:val="20"/>
                        </w:rPr>
                        <w:t>průkaz</w:t>
                      </w:r>
                      <w:r w:rsidRPr="00D139D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využiteln</w:t>
                      </w:r>
                      <w:r w:rsidR="0084699E">
                        <w:rPr>
                          <w:rFonts w:ascii="Calibri" w:hAnsi="Calibri" w:cs="Calibri"/>
                          <w:sz w:val="20"/>
                          <w:szCs w:val="20"/>
                        </w:rPr>
                        <w:t>ý</w:t>
                      </w:r>
                      <w:bookmarkStart w:id="1" w:name="_GoBack"/>
                      <w:bookmarkEnd w:id="1"/>
                      <w:r w:rsidRPr="00D139D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pro zhruba 2.000 různých slev a výhod v ČR. ISIC je také neocenitelnou pomůckou při cestování – v zahraničí bude ISIC uznán na více než sto dvaceti pěti tisících místech.</w:t>
                      </w:r>
                    </w:p>
                    <w:p w14:paraId="547AF062" w14:textId="77777777" w:rsidR="00D139D9" w:rsidRPr="00D139D9" w:rsidRDefault="00D139D9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D139D9">
                        <w:rPr>
                          <w:rFonts w:ascii="Calibri" w:hAnsi="Calibri" w:cs="Calibri"/>
                          <w:b/>
                        </w:rPr>
                        <w:t>Co přináší ISIC vydaný přes naši školu?</w:t>
                      </w:r>
                    </w:p>
                    <w:p w14:paraId="547AF063" w14:textId="77777777" w:rsidR="00D139D9" w:rsidRPr="00D139D9" w:rsidRDefault="00D139D9" w:rsidP="00D139D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 xml:space="preserve">Funguje jako </w:t>
                      </w:r>
                      <w:r w:rsidRPr="00D139D9"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  <w:t>čipová karta na vstup do školy</w:t>
                      </w:r>
                      <w:r w:rsidR="00CC54F2"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  <w:t>/do jídelny</w:t>
                      </w: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. Nemusíte</w:t>
                      </w:r>
                      <w:r w:rsidR="003576CB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="001D215C">
                        <w:rPr>
                          <w:rFonts w:cs="Calibri"/>
                          <w:sz w:val="20"/>
                          <w:szCs w:val="20"/>
                        </w:rPr>
                        <w:t xml:space="preserve">již </w:t>
                      </w:r>
                      <w:r w:rsidR="003576CB">
                        <w:rPr>
                          <w:rFonts w:cs="Calibri"/>
                          <w:sz w:val="20"/>
                          <w:szCs w:val="20"/>
                        </w:rPr>
                        <w:t>tedy</w:t>
                      </w: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 xml:space="preserve"> svému synovi/své dceři pořizovat speciální čip.</w:t>
                      </w:r>
                    </w:p>
                    <w:p w14:paraId="547AF064" w14:textId="77777777" w:rsidR="00D139D9" w:rsidRPr="00D139D9" w:rsidRDefault="00D139D9" w:rsidP="00D139D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Je oficiáln</w:t>
                      </w:r>
                      <w:r w:rsidR="00954418">
                        <w:rPr>
                          <w:rFonts w:cs="Calibri"/>
                          <w:sz w:val="20"/>
                          <w:szCs w:val="20"/>
                        </w:rPr>
                        <w:t>ím průkazem studenta naší školy</w:t>
                      </w:r>
                    </w:p>
                    <w:p w14:paraId="547AF065" w14:textId="77777777" w:rsidR="00D139D9" w:rsidRPr="00CC54F2" w:rsidRDefault="00D139D9" w:rsidP="00D139D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Mnohými institucemi je uznáván jako plnohodnotné potvrzení o studiu</w:t>
                      </w:r>
                      <w:r w:rsidR="00CC54F2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 (např. městské dopravní podniky)</w:t>
                      </w:r>
                    </w:p>
                    <w:p w14:paraId="547AF066" w14:textId="77777777" w:rsidR="00D139D9" w:rsidRPr="00D139D9" w:rsidRDefault="00D139D9" w:rsidP="00D139D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 xml:space="preserve">Školní ISIC </w:t>
                      </w:r>
                      <w:r w:rsidR="001D215C">
                        <w:rPr>
                          <w:rFonts w:cs="Calibri"/>
                          <w:sz w:val="20"/>
                          <w:szCs w:val="20"/>
                        </w:rPr>
                        <w:t xml:space="preserve">si </w:t>
                      </w: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není nutné každý rok pořizovat znovu – vydan</w:t>
                      </w:r>
                      <w:r w:rsidR="00D9718B">
                        <w:rPr>
                          <w:rFonts w:cs="Calibri"/>
                          <w:sz w:val="20"/>
                          <w:szCs w:val="20"/>
                        </w:rPr>
                        <w:t>ý průkaz</w:t>
                      </w: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 xml:space="preserve"> zůstává držiteli po celou dobu studia; licence ISIC je však platná pouze od září do konce následujícího kalendářního roku (16 měsíců), po roce se následně student může rozhodnout, zda si zakoupí </w:t>
                      </w:r>
                      <w:r w:rsidR="001D215C">
                        <w:rPr>
                          <w:rFonts w:cs="Calibri"/>
                          <w:sz w:val="20"/>
                          <w:szCs w:val="20"/>
                        </w:rPr>
                        <w:t>známku prodlužující platnost</w:t>
                      </w: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, kterou získá pouze ve škole.</w:t>
                      </w:r>
                    </w:p>
                    <w:p w14:paraId="547AF067" w14:textId="77777777" w:rsidR="00D139D9" w:rsidRPr="00D139D9" w:rsidRDefault="00D139D9" w:rsidP="00D139D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Školní ISIC je levnější!</w:t>
                      </w:r>
                    </w:p>
                    <w:p w14:paraId="547AF068" w14:textId="77777777" w:rsidR="00D139D9" w:rsidRPr="00D139D9" w:rsidRDefault="00D139D9" w:rsidP="00D139D9">
                      <w:pPr>
                        <w:pStyle w:val="Odstavecseseznamem"/>
                        <w:numPr>
                          <w:ilvl w:val="2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 xml:space="preserve">Prvotní pořízení </w:t>
                      </w:r>
                      <w:r w:rsidR="00D9718B">
                        <w:rPr>
                          <w:rFonts w:cs="Calibri"/>
                          <w:sz w:val="20"/>
                          <w:szCs w:val="20"/>
                        </w:rPr>
                        <w:t>průkazu</w:t>
                      </w: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 xml:space="preserve"> stojí 2</w:t>
                      </w:r>
                      <w:r w:rsidR="00CC54F2">
                        <w:rPr>
                          <w:rFonts w:cs="Calibri"/>
                          <w:sz w:val="20"/>
                          <w:szCs w:val="20"/>
                        </w:rPr>
                        <w:t>9</w:t>
                      </w: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0 Kč</w:t>
                      </w:r>
                    </w:p>
                    <w:p w14:paraId="547AF069" w14:textId="77777777" w:rsidR="00D139D9" w:rsidRPr="00D139D9" w:rsidRDefault="00D139D9" w:rsidP="00D139D9">
                      <w:pPr>
                        <w:pStyle w:val="Odstavecseseznamem"/>
                        <w:numPr>
                          <w:ilvl w:val="2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Cena prodloužení v dalších letech je pouze 1</w:t>
                      </w:r>
                      <w:r w:rsidR="00CC54F2">
                        <w:rPr>
                          <w:rFonts w:cs="Calibri"/>
                          <w:sz w:val="20"/>
                          <w:szCs w:val="20"/>
                        </w:rPr>
                        <w:t>8</w:t>
                      </w: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0 Kč</w:t>
                      </w:r>
                    </w:p>
                    <w:p w14:paraId="547AF06A" w14:textId="77777777" w:rsidR="00D139D9" w:rsidRPr="00D139D9" w:rsidRDefault="00D139D9" w:rsidP="00D139D9">
                      <w:pPr>
                        <w:pStyle w:val="Odstavecseseznamem"/>
                        <w:numPr>
                          <w:ilvl w:val="2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V případě ztráty či zničení vystavujeme duplikát za 110 Kč</w:t>
                      </w:r>
                    </w:p>
                    <w:p w14:paraId="547AF06B" w14:textId="77777777" w:rsidR="00D139D9" w:rsidRDefault="00D139D9" w:rsidP="00EA5AF5">
                      <w:pPr>
                        <w:pStyle w:val="Odstavecseseznamem"/>
                        <w:spacing w:after="0" w:line="240" w:lineRule="auto"/>
                        <w:ind w:left="1800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(ISIC v běžné distribuci stojí 3</w:t>
                      </w:r>
                      <w:r w:rsidR="00CC54F2">
                        <w:rPr>
                          <w:rFonts w:cs="Calibri"/>
                          <w:sz w:val="20"/>
                          <w:szCs w:val="20"/>
                        </w:rPr>
                        <w:t>5</w:t>
                      </w: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0 Kč každý rok)</w:t>
                      </w:r>
                    </w:p>
                    <w:p w14:paraId="547AF06C" w14:textId="77777777" w:rsidR="00EA5AF5" w:rsidRPr="00954418" w:rsidRDefault="00EA5AF5" w:rsidP="00954418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547AF06D" w14:textId="77777777" w:rsidR="00D139D9" w:rsidRPr="00D139D9" w:rsidRDefault="00D139D9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D139D9">
                        <w:rPr>
                          <w:rFonts w:ascii="Calibri" w:hAnsi="Calibri" w:cs="Calibri"/>
                          <w:b/>
                        </w:rPr>
                        <w:t>Co přináší ISIC?</w:t>
                      </w:r>
                    </w:p>
                    <w:p w14:paraId="547AF06E" w14:textId="77777777" w:rsidR="00D139D9" w:rsidRPr="00D139D9" w:rsidRDefault="00D139D9" w:rsidP="00D139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Platnost ve</w:t>
                      </w:r>
                      <w:r w:rsidR="00280F91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130 zemích světa</w:t>
                      </w:r>
                      <w:r w:rsidRPr="00D139D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</w:t>
                      </w: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více než 125.000 slev po celém světě</w:t>
                      </w:r>
                      <w:r w:rsidR="001D215C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547AF06F" w14:textId="77777777" w:rsidR="00D139D9" w:rsidRPr="00D139D9" w:rsidRDefault="00D139D9" w:rsidP="00D139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Slevy a výhody v dopravě: MHD </w:t>
                      </w:r>
                      <w:r w:rsidR="001D215C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nejen </w:t>
                      </w: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v krajských městech, sleva n</w:t>
                      </w:r>
                      <w:r w:rsidR="00D9718B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a </w:t>
                      </w:r>
                      <w:r w:rsidR="00BA0B6F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téměř </w:t>
                      </w:r>
                      <w:r w:rsidR="00D9718B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300 autobusových linkách v</w:t>
                      </w:r>
                      <w:r w:rsidR="006B5CB0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 </w:t>
                      </w:r>
                      <w:r w:rsidR="00D9718B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ČR</w:t>
                      </w:r>
                      <w:r w:rsidR="0011311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="001D215C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některých </w:t>
                      </w:r>
                      <w:r w:rsidR="0011311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krajích</w:t>
                      </w:r>
                      <w:r w:rsidR="006B5CB0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 funguje ISIC </w:t>
                      </w:r>
                      <w:r w:rsidR="00BA0B6F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i </w:t>
                      </w:r>
                      <w:r w:rsidR="006B5CB0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jako náhrada žákovského průkazu</w:t>
                      </w:r>
                      <w:r w:rsidR="00BA0B6F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547AF070" w14:textId="28E0F59C" w:rsidR="00D139D9" w:rsidRPr="00D139D9" w:rsidRDefault="00D139D9" w:rsidP="00D139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Speciální celoroční cestovní pojištění UNIQA</w:t>
                      </w:r>
                      <w:r w:rsidR="00A4163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547AF071" w14:textId="77777777" w:rsidR="00D139D9" w:rsidRPr="00D139D9" w:rsidRDefault="00D139D9" w:rsidP="00D139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Slevy na více než 2.000 místech v ČR:</w:t>
                      </w:r>
                    </w:p>
                    <w:p w14:paraId="547AF072" w14:textId="77777777" w:rsidR="00D139D9" w:rsidRPr="00D139D9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při nákupech, stravování a vzdělávání</w:t>
                      </w:r>
                    </w:p>
                    <w:p w14:paraId="547AF073" w14:textId="77777777" w:rsidR="00D139D9" w:rsidRPr="00D139D9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na vstupném na festivaly, akce, do klubů</w:t>
                      </w:r>
                    </w:p>
                    <w:p w14:paraId="547AF074" w14:textId="77777777" w:rsidR="00D139D9" w:rsidRPr="00D139D9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na permanentky v lyžařských areálech</w:t>
                      </w:r>
                    </w:p>
                    <w:p w14:paraId="547AF075" w14:textId="77777777" w:rsidR="00D139D9" w:rsidRPr="00D139D9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při cestování - letenky, autobusové a vlakové jízdenky</w:t>
                      </w:r>
                    </w:p>
                    <w:p w14:paraId="547AF076" w14:textId="77777777" w:rsidR="00D139D9" w:rsidRPr="00D139D9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na vstupném do světově proslulých kulturně-historických památek</w:t>
                      </w:r>
                    </w:p>
                    <w:p w14:paraId="547AF077" w14:textId="77777777" w:rsidR="00D139D9" w:rsidRPr="00D139D9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při ubytování v hotelech, kempech a ubytovnách</w:t>
                      </w:r>
                    </w:p>
                    <w:p w14:paraId="547AF078" w14:textId="77777777" w:rsidR="00D139D9" w:rsidRPr="00D139D9" w:rsidRDefault="00D139D9" w:rsidP="00D139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sz w:val="20"/>
                          <w:szCs w:val="20"/>
                        </w:rPr>
                        <w:t>Je akceptován většinou dopravních podniků po celé ČR jako potvrzení o studiu</w:t>
                      </w:r>
                    </w:p>
                    <w:p w14:paraId="547AF079" w14:textId="77777777" w:rsidR="00E362F9" w:rsidRPr="00D139D9" w:rsidRDefault="00E362F9" w:rsidP="00D139D9">
                      <w:pPr>
                        <w:pStyle w:val="Odstavecseseznamem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547AF07A" w14:textId="77777777" w:rsidR="00D139D9" w:rsidRPr="00D139D9" w:rsidRDefault="00D139D9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b/>
                          <w:szCs w:val="20"/>
                        </w:rPr>
                        <w:t>Jak si ISIC objednat?</w:t>
                      </w:r>
                    </w:p>
                    <w:p w14:paraId="547AF07B" w14:textId="0202D546" w:rsidR="00D139D9" w:rsidRPr="00D139D9" w:rsidRDefault="00D139D9" w:rsidP="00D139D9">
                      <w:pPr>
                        <w:rPr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O průkazy ISIC se na naší škole stará </w:t>
                      </w:r>
                      <w:r w:rsidR="00C1720F">
                        <w:rPr>
                          <w:rFonts w:ascii="Calibri" w:hAnsi="Calibri" w:cs="Calibri"/>
                          <w:sz w:val="20"/>
                          <w:szCs w:val="20"/>
                        </w:rPr>
                        <w:t>pan/</w:t>
                      </w:r>
                      <w:r w:rsidR="00311F6F">
                        <w:rPr>
                          <w:rFonts w:ascii="Calibri" w:hAnsi="Calibri" w:cs="Calibri"/>
                          <w:sz w:val="20"/>
                          <w:szCs w:val="20"/>
                        </w:rPr>
                        <w:t>paní</w:t>
                      </w:r>
                      <w:r w:rsidR="007D337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C1720F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</w:t>
                      </w:r>
                      <w:r w:rsidR="007D3371">
                        <w:rPr>
                          <w:rFonts w:ascii="Calibri" w:hAnsi="Calibri" w:cs="Calibri"/>
                          <w:sz w:val="20"/>
                          <w:szCs w:val="20"/>
                        </w:rPr>
                        <w:t>.</w:t>
                      </w:r>
                      <w:r w:rsidRPr="00D139D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AF3F77">
                        <w:rPr>
                          <w:rFonts w:ascii="Calibri" w:hAnsi="Calibri" w:cs="Calibri"/>
                          <w:sz w:val="20"/>
                          <w:szCs w:val="20"/>
                        </w:rPr>
                        <w:t>Žádost o vydání průkazu, kterou najdete na druhé straně tohoto dopisu, prosím vyplňte, podepište (u studentů mladších 16 let je vyžadován podpis zákonného zástupce) a přineste uvedené kontaktní osobě na škole</w:t>
                      </w:r>
                      <w:r w:rsidR="00F1161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F1161F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do …………… 2019</w:t>
                      </w:r>
                      <w:r w:rsidR="00AF3F77">
                        <w:rPr>
                          <w:rFonts w:ascii="Calibri" w:hAnsi="Calibri" w:cs="Calibri"/>
                          <w:sz w:val="20"/>
                          <w:szCs w:val="20"/>
                        </w:rPr>
                        <w:t>. Hotový průkaz Vám bude vydán při nástupu do studia.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7F6B31" w:rsidSect="007B6F57">
      <w:headerReference w:type="default" r:id="rId11"/>
      <w:footerReference w:type="default" r:id="rId12"/>
      <w:pgSz w:w="11906" w:h="16838"/>
      <w:pgMar w:top="2809" w:right="397" w:bottom="397" w:left="39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BE384" w14:textId="77777777" w:rsidR="00A63D86" w:rsidRDefault="00A63D86" w:rsidP="00D139D9">
      <w:pPr>
        <w:spacing w:after="0" w:line="240" w:lineRule="auto"/>
      </w:pPr>
      <w:r>
        <w:separator/>
      </w:r>
    </w:p>
  </w:endnote>
  <w:endnote w:type="continuationSeparator" w:id="0">
    <w:p w14:paraId="088BFFB6" w14:textId="77777777" w:rsidR="00A63D86" w:rsidRDefault="00A63D86" w:rsidP="00D1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F059" w14:textId="77777777" w:rsidR="00EA5AF5" w:rsidRDefault="00D139D9" w:rsidP="00EA5AF5">
    <w:pPr>
      <w:pStyle w:val="Zpat"/>
      <w:jc w:val="center"/>
      <w:rPr>
        <w:rFonts w:ascii="Arial" w:hAnsi="Arial" w:cs="Arial"/>
        <w:color w:val="1F497D"/>
        <w:sz w:val="16"/>
      </w:rPr>
    </w:pPr>
    <w:r>
      <w:rPr>
        <w:noProof/>
        <w:lang w:eastAsia="cs-CZ"/>
      </w:rPr>
      <w:drawing>
        <wp:inline distT="0" distB="0" distL="0" distR="0" wp14:anchorId="547AF05E" wp14:editId="547AF05F">
          <wp:extent cx="7085777" cy="627564"/>
          <wp:effectExtent l="0" t="0" r="1270" b="127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777" cy="62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7AF05A" w14:textId="77777777" w:rsidR="00EA5AF5" w:rsidRDefault="00EA5AF5" w:rsidP="00EA5AF5">
    <w:pPr>
      <w:pStyle w:val="Zpat"/>
      <w:jc w:val="center"/>
      <w:rPr>
        <w:rFonts w:ascii="Arial" w:hAnsi="Arial" w:cs="Arial"/>
        <w:color w:val="1F497D"/>
        <w:sz w:val="16"/>
      </w:rPr>
    </w:pPr>
  </w:p>
  <w:p w14:paraId="547AF05B" w14:textId="77777777" w:rsidR="00D139D9" w:rsidRPr="00EA5AF5" w:rsidRDefault="00EA5AF5" w:rsidP="00EA5AF5">
    <w:pPr>
      <w:pStyle w:val="Zpat"/>
      <w:jc w:val="center"/>
      <w:rPr>
        <w:rFonts w:ascii="Arial" w:hAnsi="Arial" w:cs="Arial"/>
        <w:color w:val="1F497D"/>
        <w:sz w:val="16"/>
      </w:rPr>
    </w:pPr>
    <w:r w:rsidRPr="00EA5AF5">
      <w:rPr>
        <w:rFonts w:ascii="Arial" w:hAnsi="Arial" w:cs="Arial"/>
        <w:color w:val="1F497D"/>
        <w:sz w:val="16"/>
      </w:rPr>
      <w:t xml:space="preserve"> </w:t>
    </w:r>
    <w:r w:rsidRPr="00395F1C">
      <w:rPr>
        <w:rFonts w:ascii="Arial" w:hAnsi="Arial" w:cs="Arial"/>
        <w:color w:val="1F497D"/>
        <w:sz w:val="16"/>
      </w:rPr>
      <w:t xml:space="preserve">Studentské průkazy ISIC vydává ISIC </w:t>
    </w:r>
    <w:proofErr w:type="spellStart"/>
    <w:r w:rsidRPr="00395F1C">
      <w:rPr>
        <w:rFonts w:ascii="Arial" w:hAnsi="Arial" w:cs="Arial"/>
        <w:color w:val="1F497D"/>
        <w:sz w:val="16"/>
      </w:rPr>
      <w:t>Association</w:t>
    </w:r>
    <w:proofErr w:type="spellEnd"/>
    <w:r w:rsidRPr="00395F1C">
      <w:rPr>
        <w:rFonts w:ascii="Arial" w:hAnsi="Arial" w:cs="Arial"/>
        <w:color w:val="1F497D"/>
        <w:sz w:val="16"/>
      </w:rPr>
      <w:t xml:space="preserve"> pod záštitou</w:t>
    </w:r>
    <w:r w:rsidR="00762E8C" w:rsidRPr="00762E8C">
      <w:rPr>
        <w:rFonts w:ascii="Arial" w:hAnsi="Arial" w:cs="Arial"/>
        <w:color w:val="1F497D"/>
        <w:sz w:val="16"/>
      </w:rPr>
      <w:t xml:space="preserve"> </w:t>
    </w:r>
    <w:r w:rsidR="00762E8C" w:rsidRPr="00395F1C">
      <w:rPr>
        <w:rFonts w:ascii="Arial" w:hAnsi="Arial" w:cs="Arial"/>
        <w:color w:val="1F497D"/>
        <w:sz w:val="16"/>
      </w:rPr>
      <w:t>světov</w:t>
    </w:r>
    <w:r w:rsidR="00762E8C">
      <w:rPr>
        <w:rFonts w:ascii="Arial" w:hAnsi="Arial" w:cs="Arial"/>
        <w:color w:val="1F497D"/>
        <w:sz w:val="16"/>
      </w:rPr>
      <w:t>é</w:t>
    </w:r>
    <w:r w:rsidR="00762E8C" w:rsidRPr="00395F1C">
      <w:rPr>
        <w:rFonts w:ascii="Arial" w:hAnsi="Arial" w:cs="Arial"/>
        <w:color w:val="1F497D"/>
        <w:sz w:val="16"/>
      </w:rPr>
      <w:t xml:space="preserve"> organizace</w:t>
    </w:r>
    <w:r w:rsidRPr="00395F1C">
      <w:rPr>
        <w:rFonts w:ascii="Arial" w:hAnsi="Arial" w:cs="Arial"/>
        <w:color w:val="1F497D"/>
        <w:sz w:val="16"/>
      </w:rPr>
      <w:t xml:space="preserve"> UNESCO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4B17D" w14:textId="77777777" w:rsidR="00A63D86" w:rsidRDefault="00A63D86" w:rsidP="00D139D9">
      <w:pPr>
        <w:spacing w:after="0" w:line="240" w:lineRule="auto"/>
      </w:pPr>
      <w:r>
        <w:separator/>
      </w:r>
    </w:p>
  </w:footnote>
  <w:footnote w:type="continuationSeparator" w:id="0">
    <w:p w14:paraId="112C1814" w14:textId="77777777" w:rsidR="00A63D86" w:rsidRDefault="00A63D86" w:rsidP="00D1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F058" w14:textId="77777777" w:rsidR="00D139D9" w:rsidRDefault="00C87912" w:rsidP="00D139D9">
    <w:pPr>
      <w:pStyle w:val="Zhlav"/>
    </w:pPr>
    <w:r>
      <w:rPr>
        <w:noProof/>
        <w:lang w:eastAsia="cs-CZ"/>
      </w:rPr>
      <w:drawing>
        <wp:inline distT="0" distB="0" distL="0" distR="0" wp14:anchorId="547AF05C" wp14:editId="547AF05D">
          <wp:extent cx="7052981" cy="133748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r_C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81" cy="133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4757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24FAE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907DC"/>
    <w:multiLevelType w:val="hybridMultilevel"/>
    <w:tmpl w:val="8CCA92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177DF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8C"/>
    <w:rsid w:val="00113114"/>
    <w:rsid w:val="00156C8C"/>
    <w:rsid w:val="001D215C"/>
    <w:rsid w:val="00280F91"/>
    <w:rsid w:val="00311F6F"/>
    <w:rsid w:val="003576CB"/>
    <w:rsid w:val="00404A33"/>
    <w:rsid w:val="004D1D53"/>
    <w:rsid w:val="005221A8"/>
    <w:rsid w:val="00545D0D"/>
    <w:rsid w:val="00601006"/>
    <w:rsid w:val="006B5CB0"/>
    <w:rsid w:val="006C476E"/>
    <w:rsid w:val="00762E8C"/>
    <w:rsid w:val="007B6F57"/>
    <w:rsid w:val="007D3371"/>
    <w:rsid w:val="007F6347"/>
    <w:rsid w:val="007F6B31"/>
    <w:rsid w:val="0084699E"/>
    <w:rsid w:val="008D7F86"/>
    <w:rsid w:val="00954418"/>
    <w:rsid w:val="00954D89"/>
    <w:rsid w:val="009D4CA2"/>
    <w:rsid w:val="00A41639"/>
    <w:rsid w:val="00A63D86"/>
    <w:rsid w:val="00A7418C"/>
    <w:rsid w:val="00AF3F77"/>
    <w:rsid w:val="00BA0B6F"/>
    <w:rsid w:val="00BB5726"/>
    <w:rsid w:val="00C1720F"/>
    <w:rsid w:val="00C67425"/>
    <w:rsid w:val="00C87912"/>
    <w:rsid w:val="00CA27B7"/>
    <w:rsid w:val="00CC54F2"/>
    <w:rsid w:val="00D139D9"/>
    <w:rsid w:val="00D9718B"/>
    <w:rsid w:val="00DF04CF"/>
    <w:rsid w:val="00E362F9"/>
    <w:rsid w:val="00EA5AF5"/>
    <w:rsid w:val="00F1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AF051"/>
  <w15:docId w15:val="{6566C5A5-7636-4AA8-B70B-C09041FE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39D9"/>
  </w:style>
  <w:style w:type="paragraph" w:styleId="Zpat">
    <w:name w:val="footer"/>
    <w:basedOn w:val="Normln"/>
    <w:link w:val="ZpatChar"/>
    <w:uiPriority w:val="99"/>
    <w:unhideWhenUsed/>
    <w:rsid w:val="00D1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39D9"/>
  </w:style>
  <w:style w:type="paragraph" w:styleId="Textbubliny">
    <w:name w:val="Balloon Text"/>
    <w:basedOn w:val="Normln"/>
    <w:link w:val="TextbublinyChar"/>
    <w:uiPriority w:val="99"/>
    <w:semiHidden/>
    <w:unhideWhenUsed/>
    <w:rsid w:val="00D1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9D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39D9"/>
    <w:pPr>
      <w:ind w:left="720"/>
      <w:contextualSpacing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13E25F10EDCC46BBEBB2637A6F4696" ma:contentTypeVersion="7" ma:contentTypeDescription="Vytvoří nový dokument" ma:contentTypeScope="" ma:versionID="bbca17b7b53027496b6442c6b755295a">
  <xsd:schema xmlns:xsd="http://www.w3.org/2001/XMLSchema" xmlns:xs="http://www.w3.org/2001/XMLSchema" xmlns:p="http://schemas.microsoft.com/office/2006/metadata/properties" xmlns:ns2="316f8c27-be20-4fd9-ad09-9b19162d4d58" xmlns:ns3="ddccdc42-8934-4503-86a5-1fdd65d906f7" targetNamespace="http://schemas.microsoft.com/office/2006/metadata/properties" ma:root="true" ma:fieldsID="4ce1f8a4e5c1a51f325bba2c6be42da8" ns2:_="" ns3:_="">
    <xsd:import namespace="316f8c27-be20-4fd9-ad09-9b19162d4d58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f8c27-be20-4fd9-ad09-9b19162d4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FE4D-B390-406F-A658-8E319AC953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3A029C-9CF5-41CF-8F8F-644E36CDD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f8c27-be20-4fd9-ad09-9b19162d4d58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9AE8D-6F39-4E01-96A1-76BA7D0FDC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F7D2AF-0A65-4E27-8106-9492C5C3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 Schich</dc:creator>
  <cp:lastModifiedBy>Pavlína Doleželová</cp:lastModifiedBy>
  <cp:revision>2</cp:revision>
  <dcterms:created xsi:type="dcterms:W3CDTF">2019-03-25T19:20:00Z</dcterms:created>
  <dcterms:modified xsi:type="dcterms:W3CDTF">2019-03-25T19:20:00Z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0x0101002413E25F10EDCC46BBEBB2637A6F4696</vt:lpwstr>
  </property>
</Properties>
</file>